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84" w:rsidRDefault="00CD2D84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480810" cy="8914291"/>
            <wp:effectExtent l="19050" t="0" r="0" b="0"/>
            <wp:docPr id="1" name="Рисунок 1" descr="C:\Users\User\Downloads\Scan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D84" w:rsidRDefault="00CD2D84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D816FC">
        <w:rPr>
          <w:rFonts w:ascii="Times New Roman" w:hAnsi="Times New Roman" w:cs="Times New Roman"/>
          <w:sz w:val="28"/>
          <w:szCs w:val="28"/>
        </w:rPr>
        <w:t>При  выходе детей на пешую прогулку</w:t>
      </w:r>
      <w:r w:rsidR="000B50FE">
        <w:rPr>
          <w:rFonts w:ascii="Times New Roman" w:hAnsi="Times New Roman" w:cs="Times New Roman"/>
          <w:sz w:val="28"/>
          <w:szCs w:val="28"/>
        </w:rPr>
        <w:t xml:space="preserve"> (экскурсию) за пределы детского сада, необходимо согласовать выход с администрацией ДОУ и получить письменное разрешение на выход детей.</w:t>
      </w:r>
    </w:p>
    <w:p w:rsidR="000B50FE" w:rsidRDefault="000B50FE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Провести с воспитанниками целевой инструктаж по безопасности поведения на выходе за пределы территории учреждения.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17A0F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проведения прогулки, туристского похода, экскурсии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3.1. Соблюдать дисциплину, выполнять все указания сопровождающих взрослых самостоятельно, не изменять установленный маршрут движения и не покидать место расположения группы. 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3.2. Общая продолжительность прогулки составляет 1-2 часа, а туристского похода, экскурсии, не должна превышать 1,5 часа в оба конца. </w:t>
      </w:r>
    </w:p>
    <w:p w:rsid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3.3. </w:t>
      </w:r>
      <w:r w:rsidR="000B50FE">
        <w:rPr>
          <w:rFonts w:ascii="Times New Roman" w:hAnsi="Times New Roman" w:cs="Times New Roman"/>
          <w:sz w:val="28"/>
          <w:szCs w:val="28"/>
        </w:rPr>
        <w:t>При температуре воздуха минус 15градусов и скорости ветра более 7 м/с продолжительность прогулки существенно сокращается.</w:t>
      </w:r>
    </w:p>
    <w:p w:rsidR="000B50FE" w:rsidRDefault="000B50FE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Прогулка не проводится или переносится на другой благоприятный период:</w:t>
      </w:r>
    </w:p>
    <w:p w:rsidR="000B50FE" w:rsidRDefault="000B50FE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температуре </w:t>
      </w:r>
      <w:r w:rsidR="002922B3">
        <w:rPr>
          <w:rFonts w:ascii="Times New Roman" w:hAnsi="Times New Roman" w:cs="Times New Roman"/>
          <w:sz w:val="28"/>
          <w:szCs w:val="28"/>
        </w:rPr>
        <w:t xml:space="preserve">воздуха </w:t>
      </w:r>
      <w:r>
        <w:rPr>
          <w:rFonts w:ascii="Times New Roman" w:hAnsi="Times New Roman" w:cs="Times New Roman"/>
          <w:sz w:val="28"/>
          <w:szCs w:val="28"/>
        </w:rPr>
        <w:t>минус 15</w:t>
      </w:r>
      <w:r w:rsidR="00292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градусов и скорости ветра более 7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922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22B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2922B3">
        <w:rPr>
          <w:rFonts w:ascii="Times New Roman" w:hAnsi="Times New Roman" w:cs="Times New Roman"/>
          <w:sz w:val="28"/>
          <w:szCs w:val="28"/>
        </w:rPr>
        <w:t xml:space="preserve"> детей до 4 лет;</w:t>
      </w:r>
    </w:p>
    <w:p w:rsidR="002922B3" w:rsidRPr="00717A0F" w:rsidRDefault="002922B3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температуре воздуха ниже минус 20 градусов и скорости ветра более 7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до 7 лет.</w:t>
      </w:r>
    </w:p>
    <w:p w:rsid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3.4. </w:t>
      </w:r>
      <w:r w:rsidR="002922B3">
        <w:rPr>
          <w:rFonts w:ascii="Times New Roman" w:hAnsi="Times New Roman" w:cs="Times New Roman"/>
          <w:sz w:val="28"/>
          <w:szCs w:val="28"/>
        </w:rPr>
        <w:t>Воспитатель и помощник воспитателя контролируют процесс самостоятельного одевания детьми и при необходимости оказывают помощь детям в процессе одевания.</w:t>
      </w:r>
    </w:p>
    <w:p w:rsidR="003640E5" w:rsidRPr="00717A0F" w:rsidRDefault="003640E5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часть детей не полностью одета, то воспитатель выводит на прогулку группу одетых детей, а помощник воспитателя помогает оставшимся детям одеться, выводит на прогулочный участок и отдает под контроль воспитателя.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3.5. </w:t>
      </w:r>
      <w:r w:rsidR="003640E5">
        <w:rPr>
          <w:rFonts w:ascii="Times New Roman" w:hAnsi="Times New Roman" w:cs="Times New Roman"/>
          <w:sz w:val="28"/>
          <w:szCs w:val="28"/>
        </w:rPr>
        <w:t>если по какой-либо причине кто-то из детей не может идти на прогулку и остается в учреждении, то по указанию заведующего или старшего воспитателя данный ребенок должен находиться под присмотром другого педагога.</w:t>
      </w:r>
    </w:p>
    <w:p w:rsidR="003640E5" w:rsidRPr="00717A0F" w:rsidRDefault="00717A0F" w:rsidP="003640E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3.6. </w:t>
      </w:r>
      <w:r w:rsidR="003640E5">
        <w:rPr>
          <w:rFonts w:ascii="Times New Roman" w:hAnsi="Times New Roman" w:cs="Times New Roman"/>
          <w:sz w:val="28"/>
          <w:szCs w:val="28"/>
        </w:rPr>
        <w:t>во время всей прогулки воспитатель идет впереди колонны, другой сопровождающий – сзади.</w:t>
      </w:r>
    </w:p>
    <w:p w:rsid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>3.7.</w:t>
      </w:r>
      <w:r w:rsidR="003640E5">
        <w:rPr>
          <w:rFonts w:ascii="Times New Roman" w:hAnsi="Times New Roman" w:cs="Times New Roman"/>
          <w:sz w:val="28"/>
          <w:szCs w:val="28"/>
        </w:rPr>
        <w:t xml:space="preserve"> При переходе через центральную автомобильную дорогу необходимо соблюдать осторожность и правила дорожного движения. Для безопасного перехода через проезжую часть необходимо действовать в следующем порядке:</w:t>
      </w:r>
    </w:p>
    <w:p w:rsidR="003640E5" w:rsidRDefault="003640E5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воспитатель, убедившись в безопасности своих действий, с поднятым красным флажком доходит (без детей) до середины дороги и предупреждает водителей о переходе колон</w:t>
      </w:r>
      <w:r w:rsidR="00057A34">
        <w:rPr>
          <w:rFonts w:ascii="Times New Roman" w:hAnsi="Times New Roman" w:cs="Times New Roman"/>
          <w:sz w:val="28"/>
          <w:szCs w:val="28"/>
        </w:rPr>
        <w:t>ны поднятым над головой флажком;</w:t>
      </w:r>
    </w:p>
    <w:p w:rsidR="00057A34" w:rsidRDefault="00057A34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сопровождающий с поднятым флажком, убедившись, что все автотранспортные средства остановились, начинает перевод колонны. Доводит колонну до воспитателя и передает ему первых детей;</w:t>
      </w:r>
    </w:p>
    <w:p w:rsidR="00057A34" w:rsidRPr="00717A0F" w:rsidRDefault="00057A34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 с поднятым красным флажком продолжает перевод колонны детей вперед через дорогу, а сопровождающий остается на середине дороги с поднятым красным флажком и когда проходит последняя пара детей, уходит вместе с ними, замыкая колонну с поднятым флажком.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3.8. </w:t>
      </w:r>
      <w:r w:rsidR="00057A34">
        <w:rPr>
          <w:rFonts w:ascii="Times New Roman" w:hAnsi="Times New Roman" w:cs="Times New Roman"/>
          <w:sz w:val="28"/>
          <w:szCs w:val="28"/>
        </w:rPr>
        <w:t xml:space="preserve">Во время прогулки все дети должны постоянно находиться в зоне видимости воспитателя и сопровождающих </w:t>
      </w:r>
      <w:proofErr w:type="spellStart"/>
      <w:r w:rsidR="00057A34"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 w:rsidR="00057A3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57A34">
        <w:rPr>
          <w:rFonts w:ascii="Times New Roman" w:hAnsi="Times New Roman" w:cs="Times New Roman"/>
          <w:sz w:val="28"/>
          <w:szCs w:val="28"/>
        </w:rPr>
        <w:t>еобходимо</w:t>
      </w:r>
      <w:proofErr w:type="spellEnd"/>
      <w:r w:rsidR="00057A34">
        <w:rPr>
          <w:rFonts w:ascii="Times New Roman" w:hAnsi="Times New Roman" w:cs="Times New Roman"/>
          <w:sz w:val="28"/>
          <w:szCs w:val="28"/>
        </w:rPr>
        <w:t xml:space="preserve"> организовать тщательное наблюдение за всеми детьми и не допускать их выхода за пределы колонны, получения травм и ушибов.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17A0F">
        <w:rPr>
          <w:rFonts w:ascii="Times New Roman" w:hAnsi="Times New Roman" w:cs="Times New Roman"/>
          <w:b/>
          <w:sz w:val="28"/>
          <w:szCs w:val="28"/>
        </w:rPr>
        <w:lastRenderedPageBreak/>
        <w:t>4. Требования безопасности в аварийных ситуациях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>4.1. При укусе ядовитыми животными, пресмыкающимися, насекомыми немедленно оказать первую медицинскую помощь, отправить пострадавшего в ближайшее лечебное учреждение и сообщить об этом администрации учреждения.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 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17A0F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прогулки, туристского похода, экскурсии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>5.1. Проверить по списку наличие воспитанников в группе.</w:t>
      </w:r>
    </w:p>
    <w:p w:rsidR="00717A0F" w:rsidRP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>5.2. Принять душ или вымыть лицо и руки с мылом.</w:t>
      </w: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pStyle w:val="1"/>
        <w:shd w:val="clear" w:color="auto" w:fill="FFFFFF"/>
        <w:tabs>
          <w:tab w:val="left" w:pos="-3828"/>
        </w:tabs>
        <w:ind w:right="5671"/>
        <w:rPr>
          <w:color w:val="000000"/>
          <w:sz w:val="28"/>
          <w:szCs w:val="28"/>
        </w:rPr>
      </w:pPr>
    </w:p>
    <w:p w:rsidR="00717A0F" w:rsidRPr="00717A0F" w:rsidRDefault="00717A0F" w:rsidP="00717A0F">
      <w:pPr>
        <w:pStyle w:val="1"/>
        <w:shd w:val="clear" w:color="auto" w:fill="FFFFFF"/>
        <w:tabs>
          <w:tab w:val="left" w:pos="-3828"/>
        </w:tabs>
        <w:ind w:right="5671"/>
        <w:rPr>
          <w:color w:val="000000"/>
          <w:sz w:val="28"/>
          <w:szCs w:val="28"/>
        </w:rPr>
      </w:pPr>
      <w:r w:rsidRPr="00717A0F">
        <w:rPr>
          <w:color w:val="000000"/>
          <w:sz w:val="28"/>
          <w:szCs w:val="28"/>
        </w:rPr>
        <w:t>Инструкция составлена на основании методических рекомендаций по разработке государственных нормативных требований охраны труда Минтруда РФ от 06.04.2001 г. №30</w:t>
      </w:r>
    </w:p>
    <w:p w:rsidR="00717A0F" w:rsidRPr="00717A0F" w:rsidRDefault="00717A0F" w:rsidP="00717A0F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</w:p>
    <w:p w:rsidR="00717A0F" w:rsidRPr="00717A0F" w:rsidRDefault="00717A0F" w:rsidP="00717A0F">
      <w:pPr>
        <w:pStyle w:val="1"/>
        <w:shd w:val="clear" w:color="auto" w:fill="FFFFFF"/>
        <w:rPr>
          <w:color w:val="000000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717A0F" w:rsidP="0071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A0F" w:rsidRDefault="00717A0F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17A0F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717A0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057A34">
        <w:rPr>
          <w:rFonts w:ascii="Times New Roman" w:hAnsi="Times New Roman" w:cs="Times New Roman"/>
          <w:sz w:val="28"/>
          <w:szCs w:val="28"/>
        </w:rPr>
        <w:t>:</w:t>
      </w:r>
      <w:r w:rsidRPr="00717A0F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057A34">
        <w:rPr>
          <w:rFonts w:ascii="Times New Roman" w:hAnsi="Times New Roman" w:cs="Times New Roman"/>
          <w:sz w:val="28"/>
          <w:szCs w:val="28"/>
        </w:rPr>
        <w:t>____________________</w:t>
      </w:r>
    </w:p>
    <w:p w:rsidR="00057A34" w:rsidRPr="00717A0F" w:rsidRDefault="00057A34" w:rsidP="00717A0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7A0F" w:rsidRPr="00717A0F" w:rsidRDefault="00057A34" w:rsidP="00717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7A0F" w:rsidRPr="00717A0F">
        <w:rPr>
          <w:rFonts w:ascii="Times New Roman" w:hAnsi="Times New Roman" w:cs="Times New Roman"/>
          <w:sz w:val="28"/>
          <w:szCs w:val="28"/>
        </w:rPr>
        <w:t xml:space="preserve">  Экземпляр  инструкции получил: ______________________________________</w:t>
      </w:r>
    </w:p>
    <w:p w:rsidR="002E510D" w:rsidRDefault="002E510D" w:rsidP="00717A0F"/>
    <w:sectPr w:rsidR="002E510D" w:rsidSect="00717A0F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35B07"/>
    <w:rsid w:val="00055ED1"/>
    <w:rsid w:val="00057A34"/>
    <w:rsid w:val="000B50FE"/>
    <w:rsid w:val="002922B3"/>
    <w:rsid w:val="002B47C5"/>
    <w:rsid w:val="002E510D"/>
    <w:rsid w:val="003640E5"/>
    <w:rsid w:val="005610E4"/>
    <w:rsid w:val="00717A0F"/>
    <w:rsid w:val="007C7CF6"/>
    <w:rsid w:val="008112A2"/>
    <w:rsid w:val="0085342B"/>
    <w:rsid w:val="00977ECC"/>
    <w:rsid w:val="00CD2D84"/>
    <w:rsid w:val="00D816FC"/>
    <w:rsid w:val="00F3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17A0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2021-08-18T04:39:00Z</dcterms:created>
  <dcterms:modified xsi:type="dcterms:W3CDTF">2021-11-08T11:47:00Z</dcterms:modified>
</cp:coreProperties>
</file>